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060"/>
        <w:gridCol w:w="2610"/>
        <w:gridCol w:w="3960"/>
      </w:tblGrid>
      <w:tr w:rsidR="004C4BC9" w:rsidRPr="0011031D" w:rsidTr="00B63026">
        <w:trPr>
          <w:trHeight w:val="440"/>
        </w:trPr>
        <w:tc>
          <w:tcPr>
            <w:tcW w:w="9630" w:type="dxa"/>
            <w:gridSpan w:val="3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4C4BC9" w:rsidRPr="0011031D" w:rsidRDefault="004C4BC9" w:rsidP="00B63026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r w:rsidRPr="008A3279">
              <w:rPr>
                <w:rFonts w:asciiTheme="minorHAnsi" w:hAnsiTheme="minorHAnsi" w:cstheme="minorHAnsi"/>
                <w:b/>
              </w:rPr>
              <w:t>MAR01A</w:t>
            </w:r>
            <w:r>
              <w:rPr>
                <w:rFonts w:asciiTheme="minorHAnsi" w:hAnsiTheme="minorHAnsi" w:cstheme="minorHAnsi"/>
                <w:b/>
              </w:rPr>
              <w:t xml:space="preserve"> (ATX Gaming C</w:t>
            </w:r>
            <w:r w:rsidRPr="008A3279">
              <w:rPr>
                <w:rFonts w:asciiTheme="minorHAnsi" w:hAnsiTheme="minorHAnsi" w:cstheme="minorHAnsi"/>
                <w:b/>
              </w:rPr>
              <w:t>ase</w:t>
            </w:r>
            <w:r>
              <w:rPr>
                <w:rFonts w:asciiTheme="minorHAnsi" w:hAnsiTheme="minorHAnsi" w:cstheme="minorHAnsi"/>
                <w:b/>
              </w:rPr>
              <w:t>)</w:t>
            </w:r>
            <w:bookmarkEnd w:id="0"/>
          </w:p>
        </w:tc>
      </w:tr>
      <w:tr w:rsidR="004C4BC9" w:rsidRPr="0011031D" w:rsidTr="00B63026">
        <w:trPr>
          <w:trHeight w:val="323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Feature</w:t>
            </w:r>
          </w:p>
        </w:tc>
        <w:tc>
          <w:tcPr>
            <w:tcW w:w="6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Transparent Tempered Glass Front Panel</w:t>
            </w:r>
          </w:p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Metal Mesh Strips Design on Two Sides for the Best Ventilation</w:t>
            </w:r>
          </w:p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Sleek Transparent Side Panel for Direct View of Inner System</w:t>
            </w:r>
          </w:p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USB Control Panel and Power Button on Top for User-friendly</w:t>
            </w:r>
          </w:p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Top / Bottom Anti-Dust Mesh Cover Included</w:t>
            </w:r>
          </w:p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Optional 3 * 12cm LED Fans for Panel Decoration</w:t>
            </w:r>
          </w:p>
        </w:tc>
      </w:tr>
      <w:tr w:rsidR="004C4BC9" w:rsidRPr="0011031D" w:rsidTr="00B63026">
        <w:tc>
          <w:tcPr>
            <w:tcW w:w="3060" w:type="dxa"/>
            <w:vMerge w:val="restart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8A2489">
              <w:rPr>
                <w:rFonts w:asciiTheme="minorHAnsi" w:hAnsiTheme="minorHAnsi" w:cstheme="minorHAnsi"/>
                <w:b/>
                <w:sz w:val="22"/>
              </w:rPr>
              <w:t>Specification</w:t>
            </w: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TYPE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ATX Case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DRIVE SPACE : 3.5"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2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DRIVE SPACE : 2.5"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2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MAIN BOARD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ATX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POWER SUPPLY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PS2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EXPANSION SLOT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7 slots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STRUCTURE DIMENSION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360x180x435mm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TYPE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ATX Case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DRIVE SPACE : 3.5"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2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CASE DIMENSION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400x180x450mm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FAN CAPACITY FRONT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3x12cm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REAR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1x12cm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TOP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2x12cm</w:t>
            </w:r>
          </w:p>
        </w:tc>
      </w:tr>
      <w:tr w:rsidR="004C4BC9" w:rsidRPr="0011031D" w:rsidTr="00B63026"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MEASUREMENT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1300PCS / 40'HQ</w:t>
            </w:r>
          </w:p>
        </w:tc>
      </w:tr>
      <w:tr w:rsidR="004C4BC9" w:rsidRPr="0011031D" w:rsidTr="00B63026">
        <w:trPr>
          <w:trHeight w:val="1178"/>
        </w:trPr>
        <w:tc>
          <w:tcPr>
            <w:tcW w:w="3060" w:type="dxa"/>
            <w:vMerge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MAXIMUM</w:t>
            </w:r>
          </w:p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COMPATIBILITY</w:t>
            </w:r>
          </w:p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CPU Cooler: 150mm</w:t>
            </w:r>
          </w:p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M/B : 305x244mm</w:t>
            </w:r>
          </w:p>
        </w:tc>
        <w:tc>
          <w:tcPr>
            <w:tcW w:w="3960" w:type="dxa"/>
            <w:shd w:val="clear" w:color="auto" w:fill="auto"/>
          </w:tcPr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VGA Card Length: 320mm CPU Cooler: 150mm</w:t>
            </w:r>
          </w:p>
          <w:p w:rsidR="004C4BC9" w:rsidRPr="008A2489" w:rsidRDefault="004C4BC9" w:rsidP="00B63026">
            <w:pPr>
              <w:rPr>
                <w:rFonts w:asciiTheme="minorHAnsi" w:hAnsiTheme="minorHAnsi"/>
                <w:sz w:val="22"/>
              </w:rPr>
            </w:pPr>
            <w:r w:rsidRPr="008A2489">
              <w:rPr>
                <w:rFonts w:asciiTheme="minorHAnsi" w:hAnsiTheme="minorHAnsi"/>
                <w:sz w:val="22"/>
              </w:rPr>
              <w:t>M/B : 305x244mm</w:t>
            </w:r>
          </w:p>
        </w:tc>
      </w:tr>
    </w:tbl>
    <w:p w:rsidR="00933DDD" w:rsidRDefault="00933DDD"/>
    <w:sectPr w:rsidR="00933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C9"/>
    <w:rsid w:val="004C4BC9"/>
    <w:rsid w:val="0093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69229-16F1-4624-968E-8DE3332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BC9"/>
    <w:pPr>
      <w:spacing w:after="0" w:line="240" w:lineRule="auto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BC9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Company> 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</dc:creator>
  <cp:keywords/>
  <dc:description/>
  <cp:lastModifiedBy>HRM</cp:lastModifiedBy>
  <cp:revision>1</cp:revision>
  <dcterms:created xsi:type="dcterms:W3CDTF">2021-12-08T04:57:00Z</dcterms:created>
  <dcterms:modified xsi:type="dcterms:W3CDTF">2021-12-08T04:58:00Z</dcterms:modified>
</cp:coreProperties>
</file>